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242B" w14:textId="77777777" w:rsidR="00101DE5" w:rsidRPr="00F90C32" w:rsidRDefault="00101DE5" w:rsidP="00DC372D">
      <w:pPr>
        <w:spacing w:before="218"/>
        <w:ind w:right="1525"/>
        <w:jc w:val="left"/>
        <w:rPr>
          <w:rFonts w:ascii="黑体" w:eastAsia="黑体" w:hAnsi="黑体" w:cs="宋体" w:hint="eastAsia"/>
          <w:b/>
          <w:bCs/>
          <w:spacing w:val="-7"/>
          <w:sz w:val="28"/>
          <w:szCs w:val="28"/>
        </w:rPr>
      </w:pPr>
      <w:r w:rsidRPr="00F90C32">
        <w:rPr>
          <w:rFonts w:ascii="黑体" w:eastAsia="黑体" w:hAnsi="黑体" w:cs="宋体" w:hint="eastAsia"/>
          <w:b/>
          <w:bCs/>
          <w:spacing w:val="-7"/>
          <w:sz w:val="28"/>
          <w:szCs w:val="28"/>
        </w:rPr>
        <w:t>附件2</w:t>
      </w:r>
    </w:p>
    <w:p w14:paraId="08E76E99" w14:textId="77777777" w:rsidR="00101DE5" w:rsidRDefault="00101DE5" w:rsidP="00101DE5">
      <w:pPr>
        <w:spacing w:before="218" w:line="219" w:lineRule="auto"/>
        <w:ind w:left="2376" w:right="1527" w:hanging="870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关于入库信息真实性合法和</w:t>
      </w:r>
      <w:r>
        <w:rPr>
          <w:rFonts w:ascii="宋体" w:eastAsia="宋体" w:hAnsi="宋体" w:cs="宋体"/>
          <w:spacing w:val="5"/>
          <w:sz w:val="44"/>
          <w:szCs w:val="44"/>
        </w:rPr>
        <w:t xml:space="preserve"> </w:t>
      </w: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依法履职的书面承诺</w:t>
      </w:r>
    </w:p>
    <w:p w14:paraId="318AA96B" w14:textId="77777777" w:rsidR="00101DE5" w:rsidRDefault="00101DE5" w:rsidP="00101DE5">
      <w:pPr>
        <w:spacing w:line="305" w:lineRule="auto"/>
        <w:rPr>
          <w:rFonts w:hint="eastAsia"/>
        </w:rPr>
      </w:pPr>
    </w:p>
    <w:p w14:paraId="2F922C70" w14:textId="77777777" w:rsidR="00101DE5" w:rsidRDefault="00101DE5" w:rsidP="00101DE5">
      <w:pPr>
        <w:pStyle w:val="af2"/>
        <w:spacing w:before="97" w:line="223" w:lineRule="auto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山西省国资委：</w:t>
      </w:r>
    </w:p>
    <w:p w14:paraId="15BF91DE" w14:textId="77777777" w:rsidR="00101DE5" w:rsidRPr="0053443E" w:rsidRDefault="00101DE5" w:rsidP="00101DE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z w:val="30"/>
          <w:szCs w:val="30"/>
        </w:rPr>
        <w:t>我自愿成为山西省国资</w:t>
      </w:r>
      <w:proofErr w:type="gramStart"/>
      <w:r w:rsidRPr="0053443E">
        <w:rPr>
          <w:rFonts w:ascii="仿宋" w:eastAsia="仿宋" w:hAnsi="仿宋"/>
          <w:sz w:val="30"/>
          <w:szCs w:val="30"/>
        </w:rPr>
        <w:t>委资产</w:t>
      </w:r>
      <w:proofErr w:type="gramEnd"/>
      <w:r w:rsidRPr="0053443E">
        <w:rPr>
          <w:rFonts w:ascii="仿宋" w:eastAsia="仿宋" w:hAnsi="仿宋"/>
          <w:sz w:val="30"/>
          <w:szCs w:val="30"/>
        </w:rPr>
        <w:t>评估评审专家，遵守资产评估法律法规，履行评审专家义务，恪守评审专家纪律，坚决服</w:t>
      </w:r>
      <w:r w:rsidRPr="0053443E">
        <w:rPr>
          <w:rFonts w:ascii="仿宋" w:eastAsia="仿宋" w:hAnsi="仿宋"/>
          <w:spacing w:val="10"/>
          <w:sz w:val="30"/>
          <w:szCs w:val="30"/>
        </w:rPr>
        <w:t>从监督管理，本人在此承诺：</w:t>
      </w:r>
    </w:p>
    <w:p w14:paraId="714BA891" w14:textId="77777777" w:rsidR="00101DE5" w:rsidRPr="0053443E" w:rsidRDefault="00101DE5" w:rsidP="00101DE5">
      <w:pPr>
        <w:spacing w:line="500" w:lineRule="exact"/>
        <w:ind w:firstLineChars="200" w:firstLine="632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pacing w:val="8"/>
          <w:sz w:val="30"/>
          <w:szCs w:val="30"/>
        </w:rPr>
        <w:t>一、专家选聘申请材料真实有效。</w:t>
      </w:r>
    </w:p>
    <w:p w14:paraId="7E8EC858" w14:textId="77777777" w:rsidR="00101DE5" w:rsidRPr="0053443E" w:rsidRDefault="00101DE5" w:rsidP="00101DE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z w:val="30"/>
          <w:szCs w:val="30"/>
        </w:rPr>
        <w:t>二、熟悉并熟练掌握资产评估行业相关政策法规、行业准则和相关业务知识，在资产评估或相关专业技术领域具有丰富的实践经验，能胜任对评估报告的完整性、规范性以及评估结</w:t>
      </w:r>
      <w:r w:rsidRPr="0053443E">
        <w:rPr>
          <w:rFonts w:ascii="仿宋" w:eastAsia="仿宋" w:hAnsi="仿宋"/>
          <w:spacing w:val="13"/>
          <w:sz w:val="30"/>
          <w:szCs w:val="30"/>
        </w:rPr>
        <w:t>论的合理性审核等相关工作。</w:t>
      </w:r>
    </w:p>
    <w:p w14:paraId="46A8D9F8" w14:textId="77777777" w:rsidR="00101DE5" w:rsidRPr="0053443E" w:rsidRDefault="00101DE5" w:rsidP="00101DE5">
      <w:pPr>
        <w:spacing w:line="500" w:lineRule="exact"/>
        <w:ind w:firstLineChars="200" w:firstLine="676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pacing w:val="19"/>
          <w:sz w:val="30"/>
          <w:szCs w:val="30"/>
        </w:rPr>
        <w:t>三、身体健康，以独立身份参加资产评估评审工作，依法</w:t>
      </w:r>
      <w:r w:rsidRPr="0053443E">
        <w:rPr>
          <w:rFonts w:ascii="仿宋" w:eastAsia="仿宋" w:hAnsi="仿宋"/>
          <w:spacing w:val="14"/>
          <w:sz w:val="30"/>
          <w:szCs w:val="30"/>
        </w:rPr>
        <w:t>履行评审职责并承担相应的法律责任。</w:t>
      </w:r>
    </w:p>
    <w:p w14:paraId="56BEDEA0" w14:textId="77777777" w:rsidR="00101DE5" w:rsidRPr="0053443E" w:rsidRDefault="00101DE5" w:rsidP="00101DE5">
      <w:pPr>
        <w:spacing w:line="500" w:lineRule="exact"/>
        <w:ind w:firstLineChars="200" w:firstLine="632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pacing w:val="8"/>
          <w:sz w:val="30"/>
          <w:szCs w:val="30"/>
        </w:rPr>
        <w:t>四、严格遵守回避制度，对需要回避的情形主动申请</w:t>
      </w:r>
      <w:r w:rsidRPr="0053443E">
        <w:rPr>
          <w:rFonts w:ascii="仿宋" w:eastAsia="仿宋" w:hAnsi="仿宋"/>
          <w:spacing w:val="7"/>
          <w:sz w:val="30"/>
          <w:szCs w:val="30"/>
        </w:rPr>
        <w:t>回避。</w:t>
      </w:r>
    </w:p>
    <w:p w14:paraId="736F90AA" w14:textId="77777777" w:rsidR="00101DE5" w:rsidRPr="0053443E" w:rsidRDefault="00101DE5" w:rsidP="00101DE5">
      <w:pPr>
        <w:spacing w:line="500" w:lineRule="exact"/>
        <w:ind w:firstLineChars="200" w:firstLine="668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pacing w:val="17"/>
          <w:sz w:val="30"/>
          <w:szCs w:val="30"/>
        </w:rPr>
        <w:t>五、遵守保密纪律，项目审核期间</w:t>
      </w:r>
      <w:proofErr w:type="gramStart"/>
      <w:r w:rsidRPr="0053443E">
        <w:rPr>
          <w:rFonts w:ascii="仿宋" w:eastAsia="仿宋" w:hAnsi="仿宋"/>
          <w:spacing w:val="17"/>
          <w:sz w:val="30"/>
          <w:szCs w:val="30"/>
        </w:rPr>
        <w:t>不</w:t>
      </w:r>
      <w:proofErr w:type="gramEnd"/>
      <w:r w:rsidRPr="0053443E">
        <w:rPr>
          <w:rFonts w:ascii="仿宋" w:eastAsia="仿宋" w:hAnsi="仿宋"/>
          <w:spacing w:val="17"/>
          <w:sz w:val="30"/>
          <w:szCs w:val="30"/>
        </w:rPr>
        <w:t>私下与被审核企业、</w:t>
      </w:r>
      <w:r w:rsidRPr="0053443E">
        <w:rPr>
          <w:rFonts w:ascii="仿宋" w:eastAsia="仿宋" w:hAnsi="仿宋"/>
          <w:spacing w:val="15"/>
          <w:sz w:val="30"/>
          <w:szCs w:val="30"/>
        </w:rPr>
        <w:t>中介机构或资产评估项目其他利益相关方沟通联系等。</w:t>
      </w:r>
    </w:p>
    <w:p w14:paraId="1A0DC338" w14:textId="77777777" w:rsidR="00101DE5" w:rsidRPr="0053443E" w:rsidRDefault="00101DE5" w:rsidP="00101DE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z w:val="30"/>
          <w:szCs w:val="30"/>
        </w:rPr>
        <w:t>六、严格遵守廉洁纪律要求，不接受、不索取利害关系人</w:t>
      </w:r>
      <w:r w:rsidRPr="0053443E">
        <w:rPr>
          <w:rFonts w:ascii="仿宋" w:eastAsia="仿宋" w:hAnsi="仿宋"/>
          <w:spacing w:val="8"/>
          <w:sz w:val="30"/>
          <w:szCs w:val="30"/>
        </w:rPr>
        <w:t>的非法利益或者好处。</w:t>
      </w:r>
    </w:p>
    <w:p w14:paraId="1D06FFC1" w14:textId="77777777" w:rsidR="00101DE5" w:rsidRPr="0053443E" w:rsidRDefault="00101DE5" w:rsidP="00101DE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3443E">
        <w:rPr>
          <w:rFonts w:ascii="仿宋" w:eastAsia="仿宋" w:hAnsi="仿宋"/>
          <w:sz w:val="30"/>
          <w:szCs w:val="30"/>
        </w:rPr>
        <w:t>七、如在工作过程中出现违反法律法规的行为，自愿接受</w:t>
      </w:r>
      <w:r w:rsidRPr="0053443E">
        <w:rPr>
          <w:rFonts w:ascii="仿宋" w:eastAsia="仿宋" w:hAnsi="仿宋"/>
          <w:spacing w:val="10"/>
          <w:sz w:val="30"/>
          <w:szCs w:val="30"/>
        </w:rPr>
        <w:t>相关部门的处理处罚。</w:t>
      </w:r>
    </w:p>
    <w:p w14:paraId="308E62BC" w14:textId="77777777" w:rsidR="00101DE5" w:rsidRDefault="00101DE5" w:rsidP="00101DE5">
      <w:pPr>
        <w:spacing w:line="301" w:lineRule="auto"/>
        <w:rPr>
          <w:rFonts w:hint="eastAsia"/>
        </w:rPr>
      </w:pPr>
    </w:p>
    <w:p w14:paraId="616E950B" w14:textId="77777777" w:rsidR="00101DE5" w:rsidRDefault="00101DE5" w:rsidP="00101DE5">
      <w:pPr>
        <w:pStyle w:val="af2"/>
        <w:spacing w:before="98" w:line="227" w:lineRule="auto"/>
        <w:ind w:left="629"/>
        <w:rPr>
          <w:rFonts w:hint="eastAsia"/>
          <w:sz w:val="30"/>
          <w:szCs w:val="30"/>
          <w:lang w:eastAsia="zh-CN"/>
        </w:rPr>
      </w:pPr>
      <w:r>
        <w:rPr>
          <w:spacing w:val="-11"/>
          <w:position w:val="1"/>
          <w:sz w:val="30"/>
          <w:szCs w:val="30"/>
          <w:lang w:eastAsia="zh-CN"/>
        </w:rPr>
        <w:t>承 诺</w:t>
      </w:r>
      <w:r>
        <w:rPr>
          <w:spacing w:val="16"/>
          <w:position w:val="1"/>
          <w:sz w:val="30"/>
          <w:szCs w:val="30"/>
          <w:lang w:eastAsia="zh-CN"/>
        </w:rPr>
        <w:t xml:space="preserve"> </w:t>
      </w:r>
      <w:r>
        <w:rPr>
          <w:spacing w:val="-11"/>
          <w:position w:val="1"/>
          <w:sz w:val="30"/>
          <w:szCs w:val="30"/>
          <w:lang w:eastAsia="zh-CN"/>
        </w:rPr>
        <w:t>人</w:t>
      </w:r>
      <w:r>
        <w:rPr>
          <w:spacing w:val="31"/>
          <w:position w:val="1"/>
          <w:sz w:val="30"/>
          <w:szCs w:val="30"/>
          <w:lang w:eastAsia="zh-CN"/>
        </w:rPr>
        <w:t xml:space="preserve"> </w:t>
      </w:r>
      <w:r>
        <w:rPr>
          <w:spacing w:val="-11"/>
          <w:position w:val="1"/>
          <w:sz w:val="30"/>
          <w:szCs w:val="30"/>
          <w:lang w:eastAsia="zh-CN"/>
        </w:rPr>
        <w:t>：</w:t>
      </w:r>
      <w:r>
        <w:rPr>
          <w:spacing w:val="10"/>
          <w:position w:val="1"/>
          <w:sz w:val="30"/>
          <w:szCs w:val="30"/>
          <w:lang w:eastAsia="zh-CN"/>
        </w:rPr>
        <w:t xml:space="preserve">             </w:t>
      </w:r>
      <w:r>
        <w:rPr>
          <w:spacing w:val="-11"/>
          <w:position w:val="-1"/>
          <w:sz w:val="30"/>
          <w:szCs w:val="30"/>
          <w:lang w:eastAsia="zh-CN"/>
        </w:rPr>
        <w:t>身份证号：</w:t>
      </w:r>
    </w:p>
    <w:p w14:paraId="6A58C386" w14:textId="77777777" w:rsidR="00101DE5" w:rsidRDefault="00101DE5" w:rsidP="00101DE5">
      <w:pPr>
        <w:spacing w:line="347" w:lineRule="auto"/>
        <w:rPr>
          <w:rFonts w:hint="eastAsia"/>
        </w:rPr>
      </w:pPr>
    </w:p>
    <w:p w14:paraId="3E4DC80B" w14:textId="5F31285B" w:rsidR="0009789C" w:rsidRPr="00101DE5" w:rsidRDefault="00101DE5" w:rsidP="00101DE5">
      <w:pPr>
        <w:pStyle w:val="af2"/>
        <w:spacing w:before="78" w:line="222" w:lineRule="auto"/>
        <w:ind w:left="5419"/>
        <w:rPr>
          <w:rFonts w:hint="eastAsia"/>
          <w:sz w:val="24"/>
          <w:szCs w:val="24"/>
          <w:lang w:eastAsia="zh-CN"/>
        </w:rPr>
      </w:pPr>
      <w:r>
        <w:rPr>
          <w:spacing w:val="-16"/>
          <w:sz w:val="24"/>
          <w:szCs w:val="24"/>
          <w:lang w:eastAsia="zh-CN"/>
        </w:rPr>
        <w:t>年</w:t>
      </w:r>
      <w:r>
        <w:rPr>
          <w:spacing w:val="25"/>
          <w:sz w:val="24"/>
          <w:szCs w:val="24"/>
          <w:lang w:eastAsia="zh-CN"/>
        </w:rPr>
        <w:t xml:space="preserve">    </w:t>
      </w:r>
      <w:r>
        <w:rPr>
          <w:spacing w:val="-16"/>
          <w:sz w:val="24"/>
          <w:szCs w:val="24"/>
          <w:lang w:eastAsia="zh-CN"/>
        </w:rPr>
        <w:t>月</w:t>
      </w:r>
      <w:r>
        <w:rPr>
          <w:spacing w:val="1"/>
          <w:sz w:val="24"/>
          <w:szCs w:val="24"/>
          <w:lang w:eastAsia="zh-CN"/>
        </w:rPr>
        <w:t xml:space="preserve">     </w:t>
      </w:r>
      <w:r>
        <w:rPr>
          <w:spacing w:val="-16"/>
          <w:sz w:val="24"/>
          <w:szCs w:val="24"/>
          <w:lang w:eastAsia="zh-CN"/>
        </w:rPr>
        <w:t>日</w:t>
      </w:r>
    </w:p>
    <w:sectPr w:rsidR="0009789C" w:rsidRPr="0010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36BD" w14:textId="77777777" w:rsidR="00AE24BE" w:rsidRDefault="00AE24BE" w:rsidP="00101DE5">
      <w:pPr>
        <w:rPr>
          <w:rFonts w:hint="eastAsia"/>
        </w:rPr>
      </w:pPr>
      <w:r>
        <w:separator/>
      </w:r>
    </w:p>
  </w:endnote>
  <w:endnote w:type="continuationSeparator" w:id="0">
    <w:p w14:paraId="1C2B4C47" w14:textId="77777777" w:rsidR="00AE24BE" w:rsidRDefault="00AE24BE" w:rsidP="00101D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1062" w14:textId="77777777" w:rsidR="00AE24BE" w:rsidRDefault="00AE24BE" w:rsidP="00101DE5">
      <w:pPr>
        <w:rPr>
          <w:rFonts w:hint="eastAsia"/>
        </w:rPr>
      </w:pPr>
      <w:r>
        <w:separator/>
      </w:r>
    </w:p>
  </w:footnote>
  <w:footnote w:type="continuationSeparator" w:id="0">
    <w:p w14:paraId="16050A67" w14:textId="77777777" w:rsidR="00AE24BE" w:rsidRDefault="00AE24BE" w:rsidP="00101D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A6"/>
    <w:rsid w:val="0009789C"/>
    <w:rsid w:val="00101DE5"/>
    <w:rsid w:val="004C3938"/>
    <w:rsid w:val="008F38FB"/>
    <w:rsid w:val="00AE24BE"/>
    <w:rsid w:val="00DC372D"/>
    <w:rsid w:val="00ED2C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E24A8"/>
  <w15:chartTrackingRefBased/>
  <w15:docId w15:val="{B73AF80C-B029-4E5A-8A3C-E81F5836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D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2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2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2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2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1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1D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1DE5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101DE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3">
    <w:name w:val="正文文本 字符"/>
    <w:basedOn w:val="a0"/>
    <w:link w:val="af2"/>
    <w:semiHidden/>
    <w:rsid w:val="00101DE5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226</Characters>
  <Application>Microsoft Office Word</Application>
  <DocSecurity>0</DocSecurity>
  <Lines>28</Lines>
  <Paragraphs>19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文举 张</dc:creator>
  <cp:keywords/>
  <dc:description/>
  <cp:lastModifiedBy>文举 张</cp:lastModifiedBy>
  <cp:revision>3</cp:revision>
  <dcterms:created xsi:type="dcterms:W3CDTF">2026-02-02T10:05:00Z</dcterms:created>
  <dcterms:modified xsi:type="dcterms:W3CDTF">2026-02-02T10:06:00Z</dcterms:modified>
</cp:coreProperties>
</file>